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533" w:rsidRDefault="00D03533" w:rsidP="00235341">
      <w:pPr>
        <w:pStyle w:val="NormalText"/>
      </w:pPr>
    </w:p>
    <w:p w:rsidR="00235341" w:rsidRDefault="00235341" w:rsidP="00235341">
      <w:pPr>
        <w:pStyle w:val="NormalText"/>
      </w:pPr>
      <w:r>
        <w:rPr>
          <w:b/>
          <w:bCs/>
        </w:rPr>
        <w:t>Chloe Pearson</w:t>
      </w:r>
      <w:r>
        <w:t xml:space="preserve"> </w:t>
      </w:r>
      <w:hyperlink r:id="rId6" w:history="1">
        <w:r>
          <w:rPr>
            <w:rStyle w:val="Hyperlink"/>
          </w:rPr>
          <w:t>chloe@consumerhealthlabs.com</w:t>
        </w:r>
      </w:hyperlink>
    </w:p>
    <w:p w:rsidR="00235341" w:rsidRDefault="00235341" w:rsidP="00235341">
      <w:pPr>
        <w:pStyle w:val="NormalText"/>
      </w:pPr>
      <w:r>
        <w:t>20 May 2014</w:t>
      </w:r>
    </w:p>
    <w:p w:rsidR="00235341" w:rsidRDefault="00235341" w:rsidP="00235341">
      <w:pPr>
        <w:pStyle w:val="NormalText"/>
      </w:pPr>
      <w:r>
        <w:t>R</w:t>
      </w:r>
      <w:r>
        <w:t>esearch project input request - cite resources from your site</w:t>
      </w:r>
    </w:p>
    <w:p w:rsidR="00235341" w:rsidRDefault="00235341" w:rsidP="00235341">
      <w:pPr>
        <w:pStyle w:val="NormalTextBelow"/>
      </w:pPr>
      <w:r>
        <w:br/>
        <w:t>Hello,</w:t>
      </w:r>
      <w:r>
        <w:br/>
        <w:t xml:space="preserve">I'm a researcher and research brief writer for ConsumerHealthLabs. </w:t>
      </w:r>
      <w:r w:rsidR="00C739E5">
        <w:t xml:space="preserve"> </w:t>
      </w:r>
      <w:bookmarkStart w:id="0" w:name="_GoBack"/>
      <w:bookmarkEnd w:id="0"/>
      <w:r>
        <w:t xml:space="preserve">I’ve just started on a new project in end of life care for the elderly and I'd like your permission to cite some of the resources I found on this page of your site: </w:t>
      </w:r>
      <w:hyperlink r:id="rId7" w:tgtFrame="_blank" w:history="1">
        <w:r>
          <w:rPr>
            <w:rStyle w:val="Hyperlink"/>
          </w:rPr>
          <w:t>http://www.ahpcc.org.uk/nhs.html</w:t>
        </w:r>
      </w:hyperlink>
      <w:r>
        <w:t>.</w:t>
      </w:r>
    </w:p>
    <w:p w:rsidR="00235341" w:rsidRDefault="00235341" w:rsidP="00235341">
      <w:pPr>
        <w:pStyle w:val="NormalText"/>
      </w:pPr>
      <w:r>
        <w:t xml:space="preserve">There are several there that would round out the project. </w:t>
      </w:r>
      <w:r>
        <w:t xml:space="preserve"> </w:t>
      </w:r>
      <w:r>
        <w:t xml:space="preserve">Also, I noticed a link on that page that’s no longer working. </w:t>
      </w:r>
      <w:r>
        <w:t xml:space="preserve"> </w:t>
      </w:r>
      <w:r>
        <w:t>It’s to an important geriatric health resource:</w:t>
      </w:r>
    </w:p>
    <w:p w:rsidR="00235341" w:rsidRDefault="00235341" w:rsidP="00235341">
      <w:pPr>
        <w:pStyle w:val="NormalTextBelow"/>
      </w:pPr>
      <w:hyperlink r:id="rId8" w:tgtFrame="_blank" w:history="1">
        <w:r>
          <w:rPr>
            <w:rStyle w:val="Hyperlink"/>
          </w:rPr>
          <w:t>http://www.dh.gov.uk/en/Publicationsandstatistics/Publications/PublicationsPolicyAndGuidance/DH_086277</w:t>
        </w:r>
      </w:hyperlink>
    </w:p>
    <w:p w:rsidR="00235341" w:rsidRDefault="00235341" w:rsidP="00235341">
      <w:pPr>
        <w:pStyle w:val="NormalText"/>
      </w:pPr>
      <w:r>
        <w:t>I found the same document relocated here:</w:t>
      </w:r>
    </w:p>
    <w:p w:rsidR="00235341" w:rsidRDefault="00235341" w:rsidP="00235341">
      <w:pPr>
        <w:pStyle w:val="NormalTextBelow"/>
      </w:pPr>
      <w:hyperlink r:id="rId9" w:tgtFrame="_blank" w:history="1">
        <w:r>
          <w:rPr>
            <w:rStyle w:val="Hyperlink"/>
          </w:rPr>
          <w:t>https://www.gov.uk/government/uploads/system/uploads/attachment_data/file/136431/End_of_life_strategy.pdf</w:t>
        </w:r>
      </w:hyperlink>
      <w:r>
        <w:t>, in case you’re still updating your site.</w:t>
      </w:r>
    </w:p>
    <w:p w:rsidR="00235341" w:rsidRDefault="00235341" w:rsidP="00235341">
      <w:pPr>
        <w:pStyle w:val="NormalTextBelow"/>
      </w:pPr>
      <w:r>
        <w:t xml:space="preserve">Lastly, if you're interested in enhancing that page further I've found several other citable resources in my work today. </w:t>
      </w:r>
      <w:r>
        <w:t xml:space="preserve"> </w:t>
      </w:r>
      <w:r>
        <w:t>Take a look and please include any that you think deserve mention:</w:t>
      </w:r>
    </w:p>
    <w:p w:rsidR="00235341" w:rsidRDefault="00235341" w:rsidP="00235341">
      <w:pPr>
        <w:pStyle w:val="NormalText"/>
      </w:pPr>
      <w:r>
        <w:t>Senior Health</w:t>
      </w:r>
    </w:p>
    <w:p w:rsidR="00235341" w:rsidRDefault="00235341" w:rsidP="00235341">
      <w:pPr>
        <w:pStyle w:val="NormalTextBelow"/>
      </w:pPr>
      <w:hyperlink r:id="rId10" w:tgtFrame="_blank" w:history="1">
        <w:r>
          <w:rPr>
            <w:rStyle w:val="Hyperlink"/>
          </w:rPr>
          <w:t>http://nihseniorhealth.gov/</w:t>
        </w:r>
      </w:hyperlink>
    </w:p>
    <w:p w:rsidR="00235341" w:rsidRDefault="00235341" w:rsidP="00235341">
      <w:pPr>
        <w:pStyle w:val="NormalText"/>
      </w:pPr>
      <w:r>
        <w:t>Healthy Living Library for Seniors</w:t>
      </w:r>
    </w:p>
    <w:p w:rsidR="00235341" w:rsidRDefault="00235341" w:rsidP="00235341">
      <w:pPr>
        <w:pStyle w:val="NormalTextBelow"/>
      </w:pPr>
      <w:hyperlink r:id="rId11" w:tgtFrame="_blank" w:history="1">
        <w:r>
          <w:rPr>
            <w:rStyle w:val="Hyperlink"/>
          </w:rPr>
          <w:t>http://blog.ehealthmedicare.com/category/healthy-living/</w:t>
        </w:r>
      </w:hyperlink>
    </w:p>
    <w:p w:rsidR="00235341" w:rsidRDefault="00235341" w:rsidP="00235341">
      <w:pPr>
        <w:pStyle w:val="NormalText"/>
      </w:pPr>
      <w:r>
        <w:t>Staying Healthy as a Senior</w:t>
      </w:r>
    </w:p>
    <w:p w:rsidR="00235341" w:rsidRDefault="00235341" w:rsidP="00235341">
      <w:pPr>
        <w:pStyle w:val="NormalTextBelow"/>
      </w:pPr>
      <w:hyperlink r:id="rId12" w:tgtFrame="_blank" w:history="1">
        <w:r>
          <w:rPr>
            <w:rStyle w:val="Hyperlink"/>
          </w:rPr>
          <w:t>http://www.usa.gov/Topics/Seniors/Health/Staying-Healthy.shtml</w:t>
        </w:r>
      </w:hyperlink>
    </w:p>
    <w:p w:rsidR="00235341" w:rsidRDefault="00235341" w:rsidP="00235341">
      <w:pPr>
        <w:pStyle w:val="NormalText"/>
      </w:pPr>
      <w:r>
        <w:t>Senior Care Resource Guide</w:t>
      </w:r>
    </w:p>
    <w:p w:rsidR="00235341" w:rsidRDefault="00235341" w:rsidP="00235341">
      <w:pPr>
        <w:pStyle w:val="NormalTextBelow"/>
      </w:pPr>
      <w:hyperlink r:id="rId13" w:tgtFrame="_blank" w:history="1">
        <w:r>
          <w:rPr>
            <w:rStyle w:val="Hyperlink"/>
          </w:rPr>
          <w:t>http://www.homeadvisor.com/article.center.Senior-Care.94.html</w:t>
        </w:r>
      </w:hyperlink>
    </w:p>
    <w:p w:rsidR="00235341" w:rsidRDefault="00235341" w:rsidP="00235341">
      <w:pPr>
        <w:pStyle w:val="NormalText"/>
      </w:pPr>
      <w:r>
        <w:t>Planning Your Doctor Visit</w:t>
      </w:r>
    </w:p>
    <w:p w:rsidR="00235341" w:rsidRDefault="00235341" w:rsidP="00235341">
      <w:pPr>
        <w:pStyle w:val="NormalText"/>
      </w:pPr>
      <w:hyperlink r:id="rId14" w:tgtFrame="_blank" w:history="1">
        <w:r>
          <w:rPr>
            <w:rStyle w:val="Hyperlink"/>
          </w:rPr>
          <w:t>http://nihseniorhealth.gov/talkingwithyourdoctor/planningyourdoctorvisit/01.html</w:t>
        </w:r>
      </w:hyperlink>
      <w:r>
        <w:br/>
      </w:r>
      <w:r>
        <w:br/>
        <w:t>Search by Insurance for Geriatric Care</w:t>
      </w:r>
    </w:p>
    <w:p w:rsidR="00235341" w:rsidRDefault="00235341" w:rsidP="00235341">
      <w:pPr>
        <w:pStyle w:val="NormalTextBelow"/>
      </w:pPr>
      <w:hyperlink r:id="rId15" w:tgtFrame="_blank" w:history="1">
        <w:r>
          <w:rPr>
            <w:rStyle w:val="Hyperlink"/>
          </w:rPr>
          <w:t>http://www.zocdoc.com/insurances</w:t>
        </w:r>
      </w:hyperlink>
    </w:p>
    <w:p w:rsidR="00235341" w:rsidRDefault="00235341" w:rsidP="00235341">
      <w:pPr>
        <w:pStyle w:val="NormalText"/>
      </w:pPr>
      <w:r>
        <w:t>Geriatric Mental Health Foundation</w:t>
      </w:r>
    </w:p>
    <w:p w:rsidR="00235341" w:rsidRDefault="00235341" w:rsidP="00235341">
      <w:pPr>
        <w:pStyle w:val="NormalTextBelow"/>
      </w:pPr>
      <w:hyperlink r:id="rId16" w:tgtFrame="_blank" w:history="1">
        <w:r>
          <w:rPr>
            <w:rStyle w:val="Hyperlink"/>
          </w:rPr>
          <w:t>http://www.gmhfonline.org/gmhf/</w:t>
        </w:r>
      </w:hyperlink>
    </w:p>
    <w:p w:rsidR="00235341" w:rsidRDefault="00235341" w:rsidP="00235341">
      <w:pPr>
        <w:pStyle w:val="NormalText"/>
      </w:pPr>
      <w:r>
        <w:t>Guide to Addiction Prevention for Seniors</w:t>
      </w:r>
    </w:p>
    <w:p w:rsidR="00235341" w:rsidRDefault="00235341" w:rsidP="00235341">
      <w:pPr>
        <w:pStyle w:val="NormalTextBelow"/>
      </w:pPr>
      <w:hyperlink r:id="rId17" w:tgtFrame="_blank" w:history="1">
        <w:r>
          <w:rPr>
            <w:rStyle w:val="Hyperlink"/>
          </w:rPr>
          <w:t>http://www.newbeginningsdrugrehab.org/guide-to-addiction-prevention-for-seniors/</w:t>
        </w:r>
      </w:hyperlink>
    </w:p>
    <w:p w:rsidR="00235341" w:rsidRDefault="00235341" w:rsidP="00235341">
      <w:pPr>
        <w:pStyle w:val="NormalText"/>
      </w:pPr>
      <w:r>
        <w:t>Aging &amp; Health A to Z: Alternative Remedies</w:t>
      </w:r>
    </w:p>
    <w:p w:rsidR="00235341" w:rsidRDefault="00235341" w:rsidP="00235341">
      <w:pPr>
        <w:pStyle w:val="NormalText"/>
      </w:pPr>
      <w:hyperlink r:id="rId18" w:tgtFrame="_blank" w:history="1">
        <w:r>
          <w:rPr>
            <w:rStyle w:val="Hyperlink"/>
          </w:rPr>
          <w:t>http://www.healthinaging.org/aging-and-health-a-to-z/topic:alternative-remedies/</w:t>
        </w:r>
      </w:hyperlink>
      <w:r>
        <w:br/>
      </w:r>
      <w:r>
        <w:br/>
        <w:t>Art Therapy for Seniors</w:t>
      </w:r>
    </w:p>
    <w:p w:rsidR="00235341" w:rsidRDefault="00235341" w:rsidP="00235341">
      <w:pPr>
        <w:pStyle w:val="NormalTextBelow"/>
      </w:pPr>
      <w:hyperlink r:id="rId19" w:tgtFrame="_blank" w:history="1">
        <w:r>
          <w:rPr>
            <w:rStyle w:val="Hyperlink"/>
          </w:rPr>
          <w:t>http://www.arttherapyblog.com/c/art-therapy-seniors/</w:t>
        </w:r>
      </w:hyperlink>
      <w:r>
        <w:br/>
      </w:r>
      <w:r>
        <w:br/>
        <w:t>Thank you, and have a great day!</w:t>
      </w:r>
    </w:p>
    <w:p w:rsidR="00235341" w:rsidRDefault="00235341" w:rsidP="00235341">
      <w:pPr>
        <w:pStyle w:val="NormalTextBelow"/>
      </w:pPr>
      <w:r>
        <w:t>Chloe</w:t>
      </w:r>
    </w:p>
    <w:p w:rsidR="00235341" w:rsidRPr="00235341" w:rsidRDefault="00235341" w:rsidP="00235341">
      <w:pPr>
        <w:pStyle w:val="NormalTextBelow"/>
      </w:pPr>
      <w:hyperlink r:id="rId20" w:history="1">
        <w:r>
          <w:rPr>
            <w:rStyle w:val="Hyperlink"/>
          </w:rPr>
          <w:t>chloe@consumerhealthlabs.com</w:t>
        </w:r>
      </w:hyperlink>
    </w:p>
    <w:sectPr w:rsidR="00235341" w:rsidRPr="00235341" w:rsidSect="00CC2548">
      <w:pgSz w:w="11906" w:h="16838" w:code="9"/>
      <w:pgMar w:top="1080" w:right="1080" w:bottom="1080" w:left="108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BE870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F16F9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1781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A0A717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A662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DFA52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37A6F6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5AA69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4DA6F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6ECF6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341"/>
    <w:rsid w:val="00235341"/>
    <w:rsid w:val="005D7278"/>
    <w:rsid w:val="007C3FCE"/>
    <w:rsid w:val="00840F1D"/>
    <w:rsid w:val="00AA5165"/>
    <w:rsid w:val="00B259D2"/>
    <w:rsid w:val="00C739E5"/>
    <w:rsid w:val="00CC2548"/>
    <w:rsid w:val="00D03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235341"/>
    <w:rPr>
      <w:color w:val="0000FF"/>
      <w:u w:val="single"/>
    </w:rPr>
  </w:style>
  <w:style w:type="character" w:customStyle="1" w:styleId="hoenzb">
    <w:name w:val="hoenzb"/>
    <w:basedOn w:val="DefaultParagraphFont"/>
    <w:rsid w:val="002353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03533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qFormat/>
    <w:rsid w:val="00CC2548"/>
    <w:pPr>
      <w:keepNext/>
      <w:spacing w:before="480" w:after="60"/>
      <w:jc w:val="left"/>
      <w:outlineLvl w:val="0"/>
    </w:pPr>
    <w:rPr>
      <w:rFonts w:cs="Arial"/>
      <w:b/>
      <w:bCs/>
      <w:color w:val="365F91" w:themeColor="accent1" w:themeShade="BF"/>
      <w:kern w:val="32"/>
      <w:sz w:val="30"/>
      <w:szCs w:val="32"/>
    </w:rPr>
  </w:style>
  <w:style w:type="paragraph" w:styleId="Heading2">
    <w:name w:val="heading 2"/>
    <w:basedOn w:val="Normal"/>
    <w:next w:val="NormalText"/>
    <w:qFormat/>
    <w:rsid w:val="00CC2548"/>
    <w:pPr>
      <w:keepNext/>
      <w:spacing w:before="360" w:after="60"/>
      <w:jc w:val="left"/>
      <w:outlineLvl w:val="1"/>
    </w:pPr>
    <w:rPr>
      <w:rFonts w:cs="Arial"/>
      <w:b/>
      <w:bCs/>
      <w:iCs/>
      <w:color w:val="365F91" w:themeColor="accent1" w:themeShade="BF"/>
      <w:sz w:val="28"/>
      <w:szCs w:val="28"/>
      <w:u w:val="single"/>
    </w:rPr>
  </w:style>
  <w:style w:type="paragraph" w:styleId="Heading3">
    <w:name w:val="heading 3"/>
    <w:basedOn w:val="Normal"/>
    <w:next w:val="NormalText"/>
    <w:qFormat/>
    <w:rsid w:val="00CC2548"/>
    <w:pPr>
      <w:keepNext/>
      <w:spacing w:before="240" w:after="60"/>
      <w:jc w:val="left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Text"/>
    <w:next w:val="NormalText"/>
    <w:qFormat/>
    <w:rsid w:val="00D03533"/>
    <w:pPr>
      <w:keepNext/>
      <w:spacing w:before="240"/>
      <w:jc w:val="left"/>
      <w:outlineLvl w:val="3"/>
    </w:pPr>
    <w:rPr>
      <w:b/>
      <w:bCs/>
      <w:szCs w:val="28"/>
    </w:rPr>
  </w:style>
  <w:style w:type="paragraph" w:styleId="Heading5">
    <w:name w:val="heading 5"/>
    <w:basedOn w:val="NormalText"/>
    <w:next w:val="NormalText"/>
    <w:qFormat/>
    <w:rsid w:val="00D03533"/>
    <w:pPr>
      <w:spacing w:before="120"/>
      <w:outlineLvl w:val="4"/>
    </w:pPr>
    <w:rPr>
      <w:b/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Heading1"/>
    <w:qFormat/>
    <w:rsid w:val="00CC2548"/>
    <w:pPr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NormalTextAbove">
    <w:name w:val="Normal Text Above"/>
    <w:basedOn w:val="NormalText"/>
    <w:next w:val="NormalText"/>
    <w:rsid w:val="00D03533"/>
    <w:pPr>
      <w:spacing w:before="120"/>
    </w:pPr>
  </w:style>
  <w:style w:type="paragraph" w:customStyle="1" w:styleId="NormalTextBelow">
    <w:name w:val="Normal Text Below"/>
    <w:basedOn w:val="NormalText"/>
    <w:next w:val="NormalText"/>
    <w:rsid w:val="00D03533"/>
    <w:pPr>
      <w:spacing w:after="120"/>
    </w:pPr>
  </w:style>
  <w:style w:type="paragraph" w:customStyle="1" w:styleId="NormalText">
    <w:name w:val="Normal Text"/>
    <w:basedOn w:val="Normal"/>
    <w:rsid w:val="00840F1D"/>
    <w:pPr>
      <w:tabs>
        <w:tab w:val="left" w:pos="720"/>
        <w:tab w:val="left" w:pos="2160"/>
        <w:tab w:val="left" w:pos="3600"/>
        <w:tab w:val="left" w:pos="5760"/>
        <w:tab w:val="right" w:pos="9720"/>
      </w:tabs>
    </w:pPr>
  </w:style>
  <w:style w:type="paragraph" w:styleId="NormalIndent">
    <w:name w:val="Normal Indent"/>
    <w:basedOn w:val="NormalText"/>
    <w:rsid w:val="005D7278"/>
    <w:pPr>
      <w:tabs>
        <w:tab w:val="clear" w:pos="720"/>
        <w:tab w:val="left" w:pos="1440"/>
      </w:tabs>
      <w:ind w:left="720"/>
    </w:pPr>
  </w:style>
  <w:style w:type="paragraph" w:customStyle="1" w:styleId="NormalIndentSpace">
    <w:name w:val="Normal Indent Space"/>
    <w:basedOn w:val="NormalIndent"/>
    <w:next w:val="NormalIndent"/>
    <w:rsid w:val="005D7278"/>
    <w:pPr>
      <w:spacing w:after="120"/>
    </w:pPr>
  </w:style>
  <w:style w:type="character" w:styleId="Hyperlink">
    <w:name w:val="Hyperlink"/>
    <w:basedOn w:val="DefaultParagraphFont"/>
    <w:uiPriority w:val="99"/>
    <w:unhideWhenUsed/>
    <w:rsid w:val="00235341"/>
    <w:rPr>
      <w:color w:val="0000FF"/>
      <w:u w:val="single"/>
    </w:rPr>
  </w:style>
  <w:style w:type="character" w:customStyle="1" w:styleId="hoenzb">
    <w:name w:val="hoenzb"/>
    <w:basedOn w:val="DefaultParagraphFont"/>
    <w:rsid w:val="00235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h.gov.uk/en/Publicationsandstatistics/Publications/PublicationsPolicyAndGuidance/DH_086277" TargetMode="External"/><Relationship Id="rId13" Type="http://schemas.openxmlformats.org/officeDocument/2006/relationships/hyperlink" Target="http://www.homeadvisor.com/article.center.Senior-Care.94.html" TargetMode="External"/><Relationship Id="rId18" Type="http://schemas.openxmlformats.org/officeDocument/2006/relationships/hyperlink" Target="http://www.healthinaging.org/aging-and-health-a-to-z/topic:alternative-remedies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hyperlink" Target="http://www.ahpcc.org.uk/nhs.html" TargetMode="External"/><Relationship Id="rId12" Type="http://schemas.openxmlformats.org/officeDocument/2006/relationships/hyperlink" Target="http://www.usa.gov/Topics/Seniors/Health/Staying-Healthy.shtml" TargetMode="External"/><Relationship Id="rId17" Type="http://schemas.openxmlformats.org/officeDocument/2006/relationships/hyperlink" Target="http://www.newbeginningsdrugrehab.org/guide-to-addiction-prevention-for-senior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mhfonline.org/gmhf/" TargetMode="External"/><Relationship Id="rId20" Type="http://schemas.openxmlformats.org/officeDocument/2006/relationships/hyperlink" Target="mailto:chloe@consumerhealthlabs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hloe@consumerhealthlabs.com" TargetMode="External"/><Relationship Id="rId11" Type="http://schemas.openxmlformats.org/officeDocument/2006/relationships/hyperlink" Target="http://blog.ehealthmedicare.com/category/healthy-livin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ocdoc.com/insurances" TargetMode="External"/><Relationship Id="rId10" Type="http://schemas.openxmlformats.org/officeDocument/2006/relationships/hyperlink" Target="http://nihseniorhealth.gov/" TargetMode="External"/><Relationship Id="rId19" Type="http://schemas.openxmlformats.org/officeDocument/2006/relationships/hyperlink" Target="http://www.arttherapyblog.com/c/art-therapy-senior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government/uploads/system/uploads/attachment_data/file/136431/End_of_life_strategy.pdf" TargetMode="External"/><Relationship Id="rId14" Type="http://schemas.openxmlformats.org/officeDocument/2006/relationships/hyperlink" Target="http://nihseniorhealth.gov/talkingwithyourdoctor/planningyourdoctorvisit/01.html" TargetMode="Externa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ke%20&amp;%20Carol\AppData\Roaming\Microsoft\Templates\Mike'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Mike's</Template>
  <TotalTime>5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&amp; Carol</dc:creator>
  <cp:lastModifiedBy>Mike &amp; Carol</cp:lastModifiedBy>
  <cp:revision>2</cp:revision>
  <dcterms:created xsi:type="dcterms:W3CDTF">2014-07-16T23:03:00Z</dcterms:created>
  <dcterms:modified xsi:type="dcterms:W3CDTF">2014-07-16T23:08:00Z</dcterms:modified>
</cp:coreProperties>
</file>